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2DEF" w14:textId="180E11DE" w:rsidR="005E0934" w:rsidRDefault="00000000" w:rsidP="00061E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PROJEKTI ÄRIPLAAN</w:t>
      </w:r>
      <w:r w:rsidR="00F17335">
        <w:rPr>
          <w:b/>
          <w:sz w:val="32"/>
          <w:szCs w:val="32"/>
        </w:rPr>
        <w:t xml:space="preserve"> </w:t>
      </w:r>
    </w:p>
    <w:p w14:paraId="62B2E6BD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</w:p>
    <w:tbl>
      <w:tblPr>
        <w:tblStyle w:val="a"/>
        <w:tblW w:w="9480" w:type="dxa"/>
        <w:tblInd w:w="-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525"/>
      </w:tblGrid>
      <w:tr w:rsidR="005E0934" w14:paraId="22962FA8" w14:textId="77777777" w:rsidTr="000F5096">
        <w:tc>
          <w:tcPr>
            <w:tcW w:w="2955" w:type="dxa"/>
          </w:tcPr>
          <w:p w14:paraId="044AD45A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</w:tc>
        <w:tc>
          <w:tcPr>
            <w:tcW w:w="6525" w:type="dxa"/>
          </w:tcPr>
          <w:p w14:paraId="45C1458E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ETTEVÕTTE  ANDMED</w:t>
            </w:r>
          </w:p>
        </w:tc>
      </w:tr>
      <w:tr w:rsidR="005E0934" w14:paraId="0C50C83B" w14:textId="77777777" w:rsidTr="000F5096">
        <w:tc>
          <w:tcPr>
            <w:tcW w:w="2955" w:type="dxa"/>
          </w:tcPr>
          <w:p w14:paraId="76AEF60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Ettevõtte nimi</w:t>
            </w:r>
          </w:p>
        </w:tc>
        <w:tc>
          <w:tcPr>
            <w:tcW w:w="6525" w:type="dxa"/>
          </w:tcPr>
          <w:p w14:paraId="31224F81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5A17BF2D" w14:textId="77777777" w:rsidTr="000F5096">
        <w:tc>
          <w:tcPr>
            <w:tcW w:w="2955" w:type="dxa"/>
          </w:tcPr>
          <w:p w14:paraId="121E3409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Tegevusvaldkond, EMTAK</w:t>
            </w:r>
          </w:p>
        </w:tc>
        <w:tc>
          <w:tcPr>
            <w:tcW w:w="6525" w:type="dxa"/>
          </w:tcPr>
          <w:p w14:paraId="2BBF0461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52101E4F" w14:textId="77777777" w:rsidTr="000F5096">
        <w:tc>
          <w:tcPr>
            <w:tcW w:w="2955" w:type="dxa"/>
          </w:tcPr>
          <w:p w14:paraId="5C0DF531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Registrikood</w:t>
            </w:r>
          </w:p>
        </w:tc>
        <w:tc>
          <w:tcPr>
            <w:tcW w:w="6525" w:type="dxa"/>
          </w:tcPr>
          <w:p w14:paraId="1E843C75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256FD7EE" w14:textId="77777777" w:rsidTr="000F5096">
        <w:tc>
          <w:tcPr>
            <w:tcW w:w="2955" w:type="dxa"/>
          </w:tcPr>
          <w:p w14:paraId="4F679351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KM kohuslase nr</w:t>
            </w:r>
          </w:p>
        </w:tc>
        <w:tc>
          <w:tcPr>
            <w:tcW w:w="6525" w:type="dxa"/>
          </w:tcPr>
          <w:p w14:paraId="538B635D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256E6DCA" w14:textId="77777777" w:rsidTr="000F5096">
        <w:tc>
          <w:tcPr>
            <w:tcW w:w="2955" w:type="dxa"/>
          </w:tcPr>
          <w:p w14:paraId="4EBB8393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Juriidiline aadress</w:t>
            </w:r>
          </w:p>
        </w:tc>
        <w:tc>
          <w:tcPr>
            <w:tcW w:w="6525" w:type="dxa"/>
          </w:tcPr>
          <w:p w14:paraId="0AB38E80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399447E8" w14:textId="77777777" w:rsidTr="000F5096">
        <w:tc>
          <w:tcPr>
            <w:tcW w:w="2955" w:type="dxa"/>
          </w:tcPr>
          <w:p w14:paraId="18769515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Tegutsemiskoha aadress</w:t>
            </w:r>
          </w:p>
        </w:tc>
        <w:tc>
          <w:tcPr>
            <w:tcW w:w="6525" w:type="dxa"/>
          </w:tcPr>
          <w:p w14:paraId="18421109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3EF3CAA7" w14:textId="77777777" w:rsidTr="000F5096">
        <w:tc>
          <w:tcPr>
            <w:tcW w:w="2955" w:type="dxa"/>
          </w:tcPr>
          <w:p w14:paraId="08976D9F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Juhatuse liikmed</w:t>
            </w:r>
          </w:p>
        </w:tc>
        <w:tc>
          <w:tcPr>
            <w:tcW w:w="6525" w:type="dxa"/>
          </w:tcPr>
          <w:p w14:paraId="3455142D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4CC4B917" w14:textId="77777777" w:rsidTr="000F5096">
        <w:tc>
          <w:tcPr>
            <w:tcW w:w="2955" w:type="dxa"/>
          </w:tcPr>
          <w:p w14:paraId="29B24D60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 xml:space="preserve">Kontakt e-kirja aadress  </w:t>
            </w:r>
          </w:p>
        </w:tc>
        <w:tc>
          <w:tcPr>
            <w:tcW w:w="6525" w:type="dxa"/>
          </w:tcPr>
          <w:p w14:paraId="384F1426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1882E4CB" w14:textId="77777777" w:rsidTr="000F5096">
        <w:tc>
          <w:tcPr>
            <w:tcW w:w="2955" w:type="dxa"/>
          </w:tcPr>
          <w:p w14:paraId="31FD858B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telefon</w:t>
            </w:r>
          </w:p>
        </w:tc>
        <w:tc>
          <w:tcPr>
            <w:tcW w:w="6525" w:type="dxa"/>
          </w:tcPr>
          <w:p w14:paraId="65F8E555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391470F1" w14:textId="77777777" w:rsidTr="000F5096">
        <w:tc>
          <w:tcPr>
            <w:tcW w:w="2955" w:type="dxa"/>
          </w:tcPr>
          <w:p w14:paraId="708FFD56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Äriplaani koostaja nimi</w:t>
            </w:r>
          </w:p>
        </w:tc>
        <w:tc>
          <w:tcPr>
            <w:tcW w:w="6525" w:type="dxa"/>
          </w:tcPr>
          <w:p w14:paraId="5EF6B1EB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44359559" w14:textId="77777777" w:rsidTr="000F5096">
        <w:tc>
          <w:tcPr>
            <w:tcW w:w="2955" w:type="dxa"/>
          </w:tcPr>
          <w:p w14:paraId="603DAEF5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Kontakt</w:t>
            </w:r>
          </w:p>
        </w:tc>
        <w:tc>
          <w:tcPr>
            <w:tcW w:w="6525" w:type="dxa"/>
          </w:tcPr>
          <w:p w14:paraId="396DCBF0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77ADC221" w14:textId="77777777" w:rsidTr="000F5096">
        <w:tc>
          <w:tcPr>
            <w:tcW w:w="2955" w:type="dxa"/>
          </w:tcPr>
          <w:p w14:paraId="56AF450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Projektitaotluse nimi</w:t>
            </w:r>
          </w:p>
        </w:tc>
        <w:tc>
          <w:tcPr>
            <w:tcW w:w="6525" w:type="dxa"/>
          </w:tcPr>
          <w:p w14:paraId="1CF82B9C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  <w:tr w:rsidR="005E0934" w14:paraId="647DD3A3" w14:textId="77777777" w:rsidTr="000F5096">
        <w:tc>
          <w:tcPr>
            <w:tcW w:w="2955" w:type="dxa"/>
          </w:tcPr>
          <w:p w14:paraId="5FFD709C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>
              <w:t>Meetme nr ja nimetus</w:t>
            </w:r>
          </w:p>
        </w:tc>
        <w:tc>
          <w:tcPr>
            <w:tcW w:w="6525" w:type="dxa"/>
          </w:tcPr>
          <w:p w14:paraId="18D5FDFF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sz w:val="32"/>
                <w:szCs w:val="32"/>
              </w:rPr>
            </w:pPr>
          </w:p>
        </w:tc>
      </w:tr>
    </w:tbl>
    <w:p w14:paraId="4A2CF04D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8780"/>
      </w:tblGrid>
      <w:tr w:rsidR="005E0934" w14:paraId="238437F5" w14:textId="77777777" w:rsidTr="000F5096">
        <w:trPr>
          <w:trHeight w:val="891"/>
        </w:trPr>
        <w:tc>
          <w:tcPr>
            <w:tcW w:w="679" w:type="dxa"/>
          </w:tcPr>
          <w:p w14:paraId="390B9CE1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</w:t>
            </w:r>
          </w:p>
        </w:tc>
        <w:tc>
          <w:tcPr>
            <w:tcW w:w="8780" w:type="dxa"/>
          </w:tcPr>
          <w:p w14:paraId="0D8E3497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Kokkuvõte, projektiidee taust, probleemipüstitus, soovitud tulemused ja jätkusuutlikkus</w:t>
            </w:r>
          </w:p>
        </w:tc>
      </w:tr>
    </w:tbl>
    <w:p w14:paraId="22638733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i/>
        </w:rPr>
      </w:pPr>
      <w:r>
        <w:rPr>
          <w:i/>
        </w:rPr>
        <w:t>Kokkuvõtlikult investeeringu või teenuse lühikirjeldus, projektiga seotud tegevused, tulemused, mida soovitakse saavutada, projekti jätkusuutlikkuse ja investeeringuobjekti edasise toimimise selgitamine</w:t>
      </w:r>
    </w:p>
    <w:tbl>
      <w:tblPr>
        <w:tblStyle w:val="a1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5DEC4A3F" w14:textId="77777777" w:rsidTr="000F5096">
        <w:tc>
          <w:tcPr>
            <w:tcW w:w="9459" w:type="dxa"/>
          </w:tcPr>
          <w:p w14:paraId="5F46772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2D562C3F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4CE9392A" w14:textId="77777777" w:rsidR="005E0934" w:rsidRDefault="005E0934" w:rsidP="000F5096">
      <w:pPr>
        <w:spacing w:line="360" w:lineRule="auto"/>
        <w:ind w:leftChars="0" w:left="2" w:hanging="2"/>
      </w:pPr>
    </w:p>
    <w:tbl>
      <w:tblPr>
        <w:tblStyle w:val="a2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3A766CE5" w14:textId="77777777" w:rsidTr="000F5096">
        <w:tc>
          <w:tcPr>
            <w:tcW w:w="675" w:type="dxa"/>
          </w:tcPr>
          <w:p w14:paraId="2A42D7C7" w14:textId="77777777" w:rsidR="005E0934" w:rsidRDefault="00000000" w:rsidP="000F5096">
            <w:pPr>
              <w:spacing w:line="360" w:lineRule="auto"/>
              <w:ind w:leftChars="0" w:left="2" w:hanging="2"/>
            </w:pPr>
            <w:r>
              <w:rPr>
                <w:b/>
              </w:rPr>
              <w:t>2</w:t>
            </w:r>
          </w:p>
        </w:tc>
        <w:tc>
          <w:tcPr>
            <w:tcW w:w="8784" w:type="dxa"/>
          </w:tcPr>
          <w:p w14:paraId="615CA6C3" w14:textId="77777777" w:rsidR="005E0934" w:rsidRDefault="00000000" w:rsidP="000F5096">
            <w:pPr>
              <w:spacing w:line="360" w:lineRule="auto"/>
              <w:ind w:leftChars="0" w:left="2" w:hanging="2"/>
            </w:pPr>
            <w:r>
              <w:rPr>
                <w:b/>
              </w:rPr>
              <w:t>Seos MTÜ Virumaa Koostöökogu strateegia eesmärkidega ja võimalusel muude piirkonna strateegiliste dokumentidega</w:t>
            </w:r>
          </w:p>
        </w:tc>
      </w:tr>
    </w:tbl>
    <w:p w14:paraId="6C3C4FCD" w14:textId="77777777" w:rsidR="005E0934" w:rsidRDefault="00000000" w:rsidP="000F5096">
      <w:pPr>
        <w:spacing w:line="360" w:lineRule="auto"/>
        <w:ind w:leftChars="0" w:left="2" w:hanging="2"/>
        <w:rPr>
          <w:i/>
        </w:rPr>
      </w:pPr>
      <w:r>
        <w:rPr>
          <w:i/>
        </w:rPr>
        <w:t xml:space="preserve">Kuidas toetab projekti idee VIKO strateegia elluviimist </w:t>
      </w:r>
    </w:p>
    <w:tbl>
      <w:tblPr>
        <w:tblStyle w:val="a3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71085FE5" w14:textId="77777777" w:rsidTr="000F5096">
        <w:tc>
          <w:tcPr>
            <w:tcW w:w="9459" w:type="dxa"/>
          </w:tcPr>
          <w:p w14:paraId="60CE57AB" w14:textId="77777777" w:rsidR="005E0934" w:rsidRDefault="005E0934" w:rsidP="000F5096">
            <w:pPr>
              <w:ind w:leftChars="0" w:left="2" w:hanging="2"/>
            </w:pPr>
          </w:p>
          <w:p w14:paraId="6706200C" w14:textId="77777777" w:rsidR="005E0934" w:rsidRDefault="005E0934" w:rsidP="000F5096">
            <w:pPr>
              <w:ind w:leftChars="0" w:left="2" w:hanging="2"/>
            </w:pPr>
          </w:p>
        </w:tc>
      </w:tr>
    </w:tbl>
    <w:p w14:paraId="6953D7D7" w14:textId="77777777" w:rsidR="005E0934" w:rsidRDefault="005E0934" w:rsidP="000F5096">
      <w:pPr>
        <w:spacing w:line="360" w:lineRule="auto"/>
        <w:ind w:leftChars="0" w:left="2" w:hanging="2"/>
      </w:pPr>
    </w:p>
    <w:tbl>
      <w:tblPr>
        <w:tblStyle w:val="a4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33FB1CCB" w14:textId="77777777" w:rsidTr="000F5096">
        <w:tc>
          <w:tcPr>
            <w:tcW w:w="675" w:type="dxa"/>
          </w:tcPr>
          <w:p w14:paraId="508C327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3</w:t>
            </w:r>
          </w:p>
        </w:tc>
        <w:tc>
          <w:tcPr>
            <w:tcW w:w="8784" w:type="dxa"/>
          </w:tcPr>
          <w:p w14:paraId="2D79C804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Ettevõtte tutvustus</w:t>
            </w:r>
          </w:p>
        </w:tc>
      </w:tr>
    </w:tbl>
    <w:p w14:paraId="438C5B55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Ettevõtte ajalugu, asutamise aeg, olemasolevad teenused</w:t>
      </w:r>
    </w:p>
    <w:tbl>
      <w:tblPr>
        <w:tblStyle w:val="a5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33C1974F" w14:textId="77777777" w:rsidTr="000F5096">
        <w:tc>
          <w:tcPr>
            <w:tcW w:w="9459" w:type="dxa"/>
          </w:tcPr>
          <w:p w14:paraId="7A989F92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4C2EA01F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24D68792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6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77532A8C" w14:textId="77777777" w:rsidTr="000F5096">
        <w:tc>
          <w:tcPr>
            <w:tcW w:w="675" w:type="dxa"/>
          </w:tcPr>
          <w:p w14:paraId="551BA5A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4</w:t>
            </w:r>
          </w:p>
        </w:tc>
        <w:tc>
          <w:tcPr>
            <w:tcW w:w="8784" w:type="dxa"/>
          </w:tcPr>
          <w:p w14:paraId="20AF1206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Ettevõtte visioon, missioon ja eesmärgid</w:t>
            </w:r>
          </w:p>
        </w:tc>
      </w:tr>
    </w:tbl>
    <w:p w14:paraId="4C9429CE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Visioon, missioon, eesmärk, tegevused lähiajal ja tulevikus</w:t>
      </w:r>
    </w:p>
    <w:tbl>
      <w:tblPr>
        <w:tblStyle w:val="a7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45E73CBC" w14:textId="77777777" w:rsidTr="000F5096">
        <w:tc>
          <w:tcPr>
            <w:tcW w:w="9459" w:type="dxa"/>
          </w:tcPr>
          <w:p w14:paraId="6B14A1DE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1192C04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5311C313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8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219FB588" w14:textId="77777777" w:rsidTr="000F5096">
        <w:tc>
          <w:tcPr>
            <w:tcW w:w="675" w:type="dxa"/>
          </w:tcPr>
          <w:p w14:paraId="6B759461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5</w:t>
            </w:r>
          </w:p>
        </w:tc>
        <w:tc>
          <w:tcPr>
            <w:tcW w:w="8784" w:type="dxa"/>
          </w:tcPr>
          <w:p w14:paraId="18CA3D55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Ettevõtte olemasolev meeskond ja kogemused</w:t>
            </w:r>
          </w:p>
        </w:tc>
      </w:tr>
    </w:tbl>
    <w:p w14:paraId="0703D91C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  <w:r>
        <w:rPr>
          <w:i/>
        </w:rPr>
        <w:t xml:space="preserve">Juhtimine, tegevjuht, meeskond, eksperdid, </w:t>
      </w:r>
      <w:proofErr w:type="spellStart"/>
      <w:r>
        <w:rPr>
          <w:i/>
        </w:rPr>
        <w:t>sisseostetavad</w:t>
      </w:r>
      <w:proofErr w:type="spellEnd"/>
      <w:r>
        <w:rPr>
          <w:i/>
        </w:rPr>
        <w:t xml:space="preserve"> teenused, varasemad kogemused, taotleja pädevused projektitaotluse elluviimisel</w:t>
      </w:r>
    </w:p>
    <w:tbl>
      <w:tblPr>
        <w:tblStyle w:val="a9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677071BB" w14:textId="77777777" w:rsidTr="000F5096">
        <w:tc>
          <w:tcPr>
            <w:tcW w:w="9459" w:type="dxa"/>
          </w:tcPr>
          <w:p w14:paraId="39ACAB37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30311E9E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5FC80712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b/>
          <w:i/>
        </w:rPr>
      </w:pPr>
      <w:r>
        <w:rPr>
          <w:i/>
        </w:rPr>
        <w:t xml:space="preserve">Töökohad (olemasolevate töökohtade ja töötajate arvu kohta ning toetatava tegevuse tulemusel loodavate uute töökohtade kohta) </w:t>
      </w:r>
      <w:r>
        <w:rPr>
          <w:b/>
          <w:i/>
        </w:rPr>
        <w:t>§ 29. Nõuded projektitaotlusele (</w:t>
      </w:r>
      <w:proofErr w:type="spellStart"/>
      <w:r>
        <w:rPr>
          <w:b/>
          <w:i/>
        </w:rPr>
        <w:t>Leader</w:t>
      </w:r>
      <w:proofErr w:type="spellEnd"/>
      <w:r>
        <w:rPr>
          <w:b/>
          <w:i/>
        </w:rPr>
        <w:t xml:space="preserve"> määrus)</w:t>
      </w:r>
    </w:p>
    <w:tbl>
      <w:tblPr>
        <w:tblStyle w:val="a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825"/>
        <w:gridCol w:w="4899"/>
      </w:tblGrid>
      <w:tr w:rsidR="005E0934" w14:paraId="651790DD" w14:textId="77777777" w:rsidTr="000F5096">
        <w:tc>
          <w:tcPr>
            <w:tcW w:w="3735" w:type="dxa"/>
          </w:tcPr>
          <w:p w14:paraId="17C42C36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rPr>
                <w:b/>
              </w:rPr>
              <w:t>Töökoht</w:t>
            </w:r>
          </w:p>
        </w:tc>
        <w:tc>
          <w:tcPr>
            <w:tcW w:w="825" w:type="dxa"/>
          </w:tcPr>
          <w:p w14:paraId="5BE0D1F5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rPr>
                <w:b/>
              </w:rPr>
              <w:t>Arv</w:t>
            </w:r>
          </w:p>
        </w:tc>
        <w:tc>
          <w:tcPr>
            <w:tcW w:w="4899" w:type="dxa"/>
          </w:tcPr>
          <w:p w14:paraId="5AE382A3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rPr>
                <w:b/>
              </w:rPr>
              <w:t>Loetelu</w:t>
            </w:r>
          </w:p>
        </w:tc>
      </w:tr>
      <w:tr w:rsidR="005E0934" w14:paraId="0CC2CFFE" w14:textId="77777777" w:rsidTr="000F5096">
        <w:tc>
          <w:tcPr>
            <w:tcW w:w="3735" w:type="dxa"/>
          </w:tcPr>
          <w:p w14:paraId="541D4C7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Olemasolevad töökohad (säilitatud)</w:t>
            </w:r>
          </w:p>
        </w:tc>
        <w:tc>
          <w:tcPr>
            <w:tcW w:w="825" w:type="dxa"/>
          </w:tcPr>
          <w:p w14:paraId="030B7DCD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4899" w:type="dxa"/>
          </w:tcPr>
          <w:p w14:paraId="6AE5CBA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</w:tr>
      <w:tr w:rsidR="005E0934" w14:paraId="72F6A405" w14:textId="77777777" w:rsidTr="000F5096">
        <w:tc>
          <w:tcPr>
            <w:tcW w:w="3735" w:type="dxa"/>
          </w:tcPr>
          <w:p w14:paraId="28B1F34E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Loodavad töökohad (uus)</w:t>
            </w:r>
          </w:p>
        </w:tc>
        <w:tc>
          <w:tcPr>
            <w:tcW w:w="825" w:type="dxa"/>
          </w:tcPr>
          <w:p w14:paraId="4DCFBB5F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4899" w:type="dxa"/>
          </w:tcPr>
          <w:p w14:paraId="355402A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</w:tr>
    </w:tbl>
    <w:p w14:paraId="7AFF4E79" w14:textId="77777777" w:rsidR="005E0934" w:rsidRDefault="005E0934" w:rsidP="000F5096">
      <w:pPr>
        <w:spacing w:line="360" w:lineRule="auto"/>
        <w:ind w:leftChars="0" w:left="2" w:hanging="2"/>
      </w:pPr>
    </w:p>
    <w:tbl>
      <w:tblPr>
        <w:tblStyle w:val="ab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2D26E275" w14:textId="77777777" w:rsidTr="000F5096">
        <w:tc>
          <w:tcPr>
            <w:tcW w:w="675" w:type="dxa"/>
          </w:tcPr>
          <w:p w14:paraId="2F725F22" w14:textId="77777777" w:rsidR="005E0934" w:rsidRDefault="00000000" w:rsidP="000F5096">
            <w:pPr>
              <w:spacing w:line="360" w:lineRule="auto"/>
              <w:ind w:leftChars="0" w:left="2" w:hanging="2"/>
            </w:pPr>
            <w:r>
              <w:rPr>
                <w:b/>
              </w:rPr>
              <w:t>6</w:t>
            </w:r>
          </w:p>
        </w:tc>
        <w:tc>
          <w:tcPr>
            <w:tcW w:w="8784" w:type="dxa"/>
          </w:tcPr>
          <w:p w14:paraId="51B879D6" w14:textId="77777777" w:rsidR="005E0934" w:rsidRDefault="00000000" w:rsidP="000F5096">
            <w:pPr>
              <w:spacing w:line="360" w:lineRule="auto"/>
              <w:ind w:leftChars="0" w:left="2" w:hanging="2"/>
            </w:pPr>
            <w:r>
              <w:rPr>
                <w:b/>
              </w:rPr>
              <w:t xml:space="preserve">Prognoositavad andmed </w:t>
            </w:r>
          </w:p>
        </w:tc>
      </w:tr>
    </w:tbl>
    <w:p w14:paraId="47CA6291" w14:textId="77777777" w:rsidR="005E0934" w:rsidRDefault="00000000" w:rsidP="000F5096">
      <w:pPr>
        <w:spacing w:line="360" w:lineRule="auto"/>
        <w:ind w:leftChars="0" w:left="2" w:hanging="2"/>
        <w:rPr>
          <w:i/>
        </w:rPr>
      </w:pPr>
      <w:r>
        <w:rPr>
          <w:i/>
        </w:rPr>
        <w:t>§ 29. Nõuded projektitaotlusele (</w:t>
      </w:r>
      <w:proofErr w:type="spellStart"/>
      <w:r>
        <w:rPr>
          <w:i/>
        </w:rPr>
        <w:t>Leader</w:t>
      </w:r>
      <w:proofErr w:type="spellEnd"/>
      <w:r>
        <w:rPr>
          <w:i/>
        </w:rPr>
        <w:t xml:space="preserve"> määrus)</w:t>
      </w:r>
    </w:p>
    <w:tbl>
      <w:tblPr>
        <w:tblStyle w:val="ac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5244"/>
      </w:tblGrid>
      <w:tr w:rsidR="005E0934" w14:paraId="1C42A392" w14:textId="77777777" w:rsidTr="000F5096">
        <w:tc>
          <w:tcPr>
            <w:tcW w:w="4215" w:type="dxa"/>
          </w:tcPr>
          <w:p w14:paraId="3A343A21" w14:textId="77777777" w:rsidR="005E0934" w:rsidRDefault="00000000" w:rsidP="000F5096">
            <w:pPr>
              <w:spacing w:line="360" w:lineRule="auto"/>
              <w:ind w:leftChars="0" w:left="2" w:hanging="2"/>
            </w:pPr>
            <w:r>
              <w:t>Jooksva majandusaasta töötajate arv</w:t>
            </w:r>
          </w:p>
        </w:tc>
        <w:tc>
          <w:tcPr>
            <w:tcW w:w="5244" w:type="dxa"/>
          </w:tcPr>
          <w:p w14:paraId="00A6DB95" w14:textId="77777777" w:rsidR="005E0934" w:rsidRDefault="005E0934" w:rsidP="000F5096">
            <w:pPr>
              <w:spacing w:line="360" w:lineRule="auto"/>
              <w:ind w:leftChars="0" w:left="2" w:hanging="2"/>
            </w:pPr>
          </w:p>
        </w:tc>
      </w:tr>
      <w:tr w:rsidR="005E0934" w14:paraId="0B2FB3D2" w14:textId="77777777" w:rsidTr="000F5096">
        <w:tc>
          <w:tcPr>
            <w:tcW w:w="4215" w:type="dxa"/>
          </w:tcPr>
          <w:p w14:paraId="4389D39C" w14:textId="77777777" w:rsidR="005E0934" w:rsidRDefault="00000000" w:rsidP="000F5096">
            <w:pPr>
              <w:spacing w:line="360" w:lineRule="auto"/>
              <w:ind w:leftChars="0" w:left="2" w:hanging="2"/>
            </w:pPr>
            <w:r>
              <w:t>Jooksva majandusaasta bilansi kogumaht</w:t>
            </w:r>
          </w:p>
        </w:tc>
        <w:tc>
          <w:tcPr>
            <w:tcW w:w="5244" w:type="dxa"/>
          </w:tcPr>
          <w:p w14:paraId="1987D629" w14:textId="77777777" w:rsidR="005E0934" w:rsidRDefault="005E0934" w:rsidP="000F5096">
            <w:pPr>
              <w:spacing w:line="360" w:lineRule="auto"/>
              <w:ind w:leftChars="0" w:left="2" w:hanging="2"/>
            </w:pPr>
          </w:p>
        </w:tc>
      </w:tr>
    </w:tbl>
    <w:p w14:paraId="4012395C" w14:textId="77777777" w:rsidR="005E0934" w:rsidRDefault="005E0934" w:rsidP="000F5096">
      <w:pPr>
        <w:spacing w:line="360" w:lineRule="auto"/>
        <w:ind w:leftChars="0" w:left="2" w:hanging="2"/>
      </w:pPr>
    </w:p>
    <w:tbl>
      <w:tblPr>
        <w:tblStyle w:val="ad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77F8EB45" w14:textId="77777777" w:rsidTr="000F5096">
        <w:tc>
          <w:tcPr>
            <w:tcW w:w="675" w:type="dxa"/>
          </w:tcPr>
          <w:p w14:paraId="162F4F7F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7</w:t>
            </w:r>
          </w:p>
        </w:tc>
        <w:tc>
          <w:tcPr>
            <w:tcW w:w="8784" w:type="dxa"/>
          </w:tcPr>
          <w:p w14:paraId="30098325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 xml:space="preserve">Palgasüsteem </w:t>
            </w:r>
            <w:r>
              <w:t>(loodava/säilitatava töökoha kohta)</w:t>
            </w:r>
          </w:p>
        </w:tc>
      </w:tr>
    </w:tbl>
    <w:p w14:paraId="2366A530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e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560"/>
        <w:gridCol w:w="1365"/>
        <w:gridCol w:w="1080"/>
        <w:gridCol w:w="3084"/>
      </w:tblGrid>
      <w:tr w:rsidR="005E0934" w14:paraId="6CB704AC" w14:textId="77777777" w:rsidTr="000F5096">
        <w:tc>
          <w:tcPr>
            <w:tcW w:w="2370" w:type="dxa"/>
          </w:tcPr>
          <w:p w14:paraId="33DBE44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 xml:space="preserve">Ametikoht </w:t>
            </w:r>
          </w:p>
        </w:tc>
        <w:tc>
          <w:tcPr>
            <w:tcW w:w="1560" w:type="dxa"/>
          </w:tcPr>
          <w:p w14:paraId="15D22ADA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Palk (bruto)</w:t>
            </w:r>
          </w:p>
        </w:tc>
        <w:tc>
          <w:tcPr>
            <w:tcW w:w="1365" w:type="dxa"/>
          </w:tcPr>
          <w:p w14:paraId="3AC2AE9C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Maksud</w:t>
            </w:r>
          </w:p>
        </w:tc>
        <w:tc>
          <w:tcPr>
            <w:tcW w:w="1080" w:type="dxa"/>
          </w:tcPr>
          <w:p w14:paraId="59B1601A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Kohti</w:t>
            </w:r>
          </w:p>
        </w:tc>
        <w:tc>
          <w:tcPr>
            <w:tcW w:w="3084" w:type="dxa"/>
          </w:tcPr>
          <w:p w14:paraId="04C09F97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Tööjõukulu</w:t>
            </w:r>
          </w:p>
        </w:tc>
      </w:tr>
      <w:tr w:rsidR="005E0934" w14:paraId="37446776" w14:textId="77777777" w:rsidTr="000F5096">
        <w:tc>
          <w:tcPr>
            <w:tcW w:w="2370" w:type="dxa"/>
          </w:tcPr>
          <w:p w14:paraId="443B29C1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1560" w:type="dxa"/>
          </w:tcPr>
          <w:p w14:paraId="2CBDA0EA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1365" w:type="dxa"/>
          </w:tcPr>
          <w:p w14:paraId="01D2F5A5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1080" w:type="dxa"/>
          </w:tcPr>
          <w:p w14:paraId="15267D1B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3084" w:type="dxa"/>
          </w:tcPr>
          <w:p w14:paraId="009A3734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</w:tr>
    </w:tbl>
    <w:p w14:paraId="5641DBBB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2EBC6E86" w14:textId="77777777" w:rsidTr="000F5096">
        <w:tc>
          <w:tcPr>
            <w:tcW w:w="675" w:type="dxa"/>
          </w:tcPr>
          <w:p w14:paraId="37976D46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8</w:t>
            </w:r>
          </w:p>
        </w:tc>
        <w:tc>
          <w:tcPr>
            <w:tcW w:w="8784" w:type="dxa"/>
          </w:tcPr>
          <w:p w14:paraId="4747F630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Uued tooted ja teenused või olemasolevate toodete, teenuste parendamine</w:t>
            </w:r>
          </w:p>
        </w:tc>
      </w:tr>
    </w:tbl>
    <w:p w14:paraId="0DE8D16A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  <w:r>
        <w:rPr>
          <w:i/>
        </w:rPr>
        <w:t>Toodete ja teenuste kirjeldamine, hinnakujundus</w:t>
      </w:r>
    </w:p>
    <w:tbl>
      <w:tblPr>
        <w:tblStyle w:val="af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5ADCB67E" w14:textId="77777777" w:rsidTr="000F5096">
        <w:tc>
          <w:tcPr>
            <w:tcW w:w="9459" w:type="dxa"/>
          </w:tcPr>
          <w:p w14:paraId="37B694F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727DB02E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6051DB42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1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2ABF0821" w14:textId="77777777" w:rsidTr="000F5096">
        <w:tc>
          <w:tcPr>
            <w:tcW w:w="675" w:type="dxa"/>
          </w:tcPr>
          <w:p w14:paraId="3F556AD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9</w:t>
            </w:r>
          </w:p>
        </w:tc>
        <w:tc>
          <w:tcPr>
            <w:tcW w:w="8784" w:type="dxa"/>
          </w:tcPr>
          <w:p w14:paraId="4AF16BB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Sihtturu analüüs</w:t>
            </w:r>
          </w:p>
        </w:tc>
      </w:tr>
    </w:tbl>
    <w:p w14:paraId="7DA7A4FD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i/>
        </w:rPr>
      </w:pPr>
      <w:r>
        <w:rPr>
          <w:i/>
        </w:rPr>
        <w:t>Toodete või teenuste tarbijad, olemasolevad ja potentsiaalsed kliendid, võimalusel nimetada eelkokkulepped, turupotentsiaali kirjeldus ja põhjendus</w:t>
      </w:r>
    </w:p>
    <w:tbl>
      <w:tblPr>
        <w:tblStyle w:val="af2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69A75697" w14:textId="77777777" w:rsidTr="000F5096">
        <w:tc>
          <w:tcPr>
            <w:tcW w:w="9459" w:type="dxa"/>
          </w:tcPr>
          <w:p w14:paraId="2371774C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52FA5BFA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53B1D7B7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3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39109B06" w14:textId="77777777" w:rsidTr="000F5096">
        <w:tc>
          <w:tcPr>
            <w:tcW w:w="675" w:type="dxa"/>
          </w:tcPr>
          <w:p w14:paraId="68AD60CB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10</w:t>
            </w:r>
          </w:p>
        </w:tc>
        <w:tc>
          <w:tcPr>
            <w:tcW w:w="8784" w:type="dxa"/>
          </w:tcPr>
          <w:p w14:paraId="5E67395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Konkurentsianalüüs</w:t>
            </w:r>
          </w:p>
        </w:tc>
      </w:tr>
    </w:tbl>
    <w:p w14:paraId="4D1800C8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Võrdlus olemasolevate teenuste ja/või toodetega, konkurendid,  konkurentsieelised</w:t>
      </w:r>
    </w:p>
    <w:tbl>
      <w:tblPr>
        <w:tblStyle w:val="af4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4DDCE82C" w14:textId="77777777" w:rsidTr="000F5096">
        <w:tc>
          <w:tcPr>
            <w:tcW w:w="9459" w:type="dxa"/>
          </w:tcPr>
          <w:p w14:paraId="2CE2DD10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16477194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2EC3BCAC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5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25"/>
        <w:gridCol w:w="1140"/>
        <w:gridCol w:w="1110"/>
        <w:gridCol w:w="2274"/>
      </w:tblGrid>
      <w:tr w:rsidR="005E0934" w14:paraId="379F23B9" w14:textId="77777777" w:rsidTr="000F5096">
        <w:tc>
          <w:tcPr>
            <w:tcW w:w="3510" w:type="dxa"/>
          </w:tcPr>
          <w:p w14:paraId="2629E069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Nimetus</w:t>
            </w:r>
          </w:p>
        </w:tc>
        <w:tc>
          <w:tcPr>
            <w:tcW w:w="1425" w:type="dxa"/>
          </w:tcPr>
          <w:p w14:paraId="2F92F263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Asukoht</w:t>
            </w:r>
          </w:p>
        </w:tc>
        <w:tc>
          <w:tcPr>
            <w:tcW w:w="1140" w:type="dxa"/>
          </w:tcPr>
          <w:p w14:paraId="33699C6D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Kaugus</w:t>
            </w:r>
          </w:p>
        </w:tc>
        <w:tc>
          <w:tcPr>
            <w:tcW w:w="1110" w:type="dxa"/>
          </w:tcPr>
          <w:p w14:paraId="75A2E0FA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Hind</w:t>
            </w:r>
          </w:p>
        </w:tc>
        <w:tc>
          <w:tcPr>
            <w:tcW w:w="2274" w:type="dxa"/>
          </w:tcPr>
          <w:p w14:paraId="049DDFCB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t>Info</w:t>
            </w:r>
          </w:p>
        </w:tc>
      </w:tr>
      <w:tr w:rsidR="005E0934" w14:paraId="3AB4031B" w14:textId="77777777" w:rsidTr="000F5096">
        <w:tc>
          <w:tcPr>
            <w:tcW w:w="3510" w:type="dxa"/>
          </w:tcPr>
          <w:p w14:paraId="6F2A33CA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1425" w:type="dxa"/>
          </w:tcPr>
          <w:p w14:paraId="4111C671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1140" w:type="dxa"/>
          </w:tcPr>
          <w:p w14:paraId="61F6B2D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1110" w:type="dxa"/>
          </w:tcPr>
          <w:p w14:paraId="5037E17C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2274" w:type="dxa"/>
          </w:tcPr>
          <w:p w14:paraId="0AD223CC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</w:tr>
    </w:tbl>
    <w:p w14:paraId="26E7ECEA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6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264F1043" w14:textId="77777777" w:rsidTr="000F5096">
        <w:tc>
          <w:tcPr>
            <w:tcW w:w="675" w:type="dxa"/>
          </w:tcPr>
          <w:p w14:paraId="2A789923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11</w:t>
            </w:r>
          </w:p>
        </w:tc>
        <w:tc>
          <w:tcPr>
            <w:tcW w:w="8784" w:type="dxa"/>
          </w:tcPr>
          <w:p w14:paraId="6F979C2B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Tarnijad ja koostöö</w:t>
            </w:r>
          </w:p>
        </w:tc>
      </w:tr>
    </w:tbl>
    <w:p w14:paraId="422FB0E2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Tooraine või materjalide tarnekanalid, lepingud</w:t>
      </w:r>
    </w:p>
    <w:tbl>
      <w:tblPr>
        <w:tblStyle w:val="af7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7EABE793" w14:textId="77777777" w:rsidTr="000F5096">
        <w:tc>
          <w:tcPr>
            <w:tcW w:w="9459" w:type="dxa"/>
          </w:tcPr>
          <w:p w14:paraId="3AA1A013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6586C7CD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23DFE605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8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7D08D873" w14:textId="77777777" w:rsidTr="000F5096">
        <w:tc>
          <w:tcPr>
            <w:tcW w:w="675" w:type="dxa"/>
          </w:tcPr>
          <w:p w14:paraId="5F880BC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12</w:t>
            </w:r>
          </w:p>
        </w:tc>
        <w:tc>
          <w:tcPr>
            <w:tcW w:w="8784" w:type="dxa"/>
          </w:tcPr>
          <w:p w14:paraId="0138D9D1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Turundus ja müügikanalid</w:t>
            </w:r>
          </w:p>
        </w:tc>
      </w:tr>
    </w:tbl>
    <w:p w14:paraId="5764B674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Toodete ja teenuste müük, reklaam</w:t>
      </w:r>
    </w:p>
    <w:tbl>
      <w:tblPr>
        <w:tblStyle w:val="af9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16D3E15C" w14:textId="77777777" w:rsidTr="000F5096">
        <w:tc>
          <w:tcPr>
            <w:tcW w:w="9459" w:type="dxa"/>
          </w:tcPr>
          <w:p w14:paraId="4DB85D20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34D97E6D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59793E04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00BE4840" w14:textId="77777777" w:rsidTr="000F5096">
        <w:tc>
          <w:tcPr>
            <w:tcW w:w="675" w:type="dxa"/>
          </w:tcPr>
          <w:p w14:paraId="1B4D171E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13</w:t>
            </w:r>
          </w:p>
        </w:tc>
        <w:tc>
          <w:tcPr>
            <w:tcW w:w="8784" w:type="dxa"/>
          </w:tcPr>
          <w:p w14:paraId="777C9071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Projekti eelarve ja finantseerimisallikad</w:t>
            </w:r>
          </w:p>
        </w:tc>
      </w:tr>
    </w:tbl>
    <w:p w14:paraId="1EE662D8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i/>
        </w:rPr>
      </w:pPr>
      <w:r>
        <w:rPr>
          <w:i/>
        </w:rPr>
        <w:t>Eelarve projekti käivitamiseks, investeeringud, omaosalus, rahastamise allikad (jälgi, et finantsprognoosiga oleksid andmed võrreldavad)</w:t>
      </w:r>
    </w:p>
    <w:tbl>
      <w:tblPr>
        <w:tblStyle w:val="afb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08239A66" w14:textId="77777777" w:rsidTr="000F5096">
        <w:tc>
          <w:tcPr>
            <w:tcW w:w="9459" w:type="dxa"/>
          </w:tcPr>
          <w:p w14:paraId="076AB6AA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23EE4D99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58E6F28A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c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6793772B" w14:textId="77777777" w:rsidTr="000F5096">
        <w:tc>
          <w:tcPr>
            <w:tcW w:w="675" w:type="dxa"/>
          </w:tcPr>
          <w:p w14:paraId="2EF37229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14</w:t>
            </w:r>
          </w:p>
        </w:tc>
        <w:tc>
          <w:tcPr>
            <w:tcW w:w="8784" w:type="dxa"/>
          </w:tcPr>
          <w:p w14:paraId="4C6F5EC5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Projekti aja- ja tegevuskava</w:t>
            </w:r>
            <w:r>
              <w:t xml:space="preserve"> (vastavalt meetmelehele, kas 1 või 2 aastane)</w:t>
            </w:r>
          </w:p>
        </w:tc>
      </w:tr>
    </w:tbl>
    <w:p w14:paraId="1F4F9107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Tegevused kuude lõikes (jälgi, et finantsprognoosiga oleksid andmed võrreldavad)</w:t>
      </w:r>
    </w:p>
    <w:tbl>
      <w:tblPr>
        <w:tblStyle w:val="afd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4011387F" w14:textId="77777777" w:rsidTr="000F5096">
        <w:tc>
          <w:tcPr>
            <w:tcW w:w="9459" w:type="dxa"/>
          </w:tcPr>
          <w:p w14:paraId="4A7B7C4E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7E5C901A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6FB12E22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e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71E32D85" w14:textId="77777777" w:rsidTr="000F5096">
        <w:tc>
          <w:tcPr>
            <w:tcW w:w="675" w:type="dxa"/>
          </w:tcPr>
          <w:p w14:paraId="7B43D1EC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15</w:t>
            </w:r>
          </w:p>
        </w:tc>
        <w:tc>
          <w:tcPr>
            <w:tcW w:w="8784" w:type="dxa"/>
          </w:tcPr>
          <w:p w14:paraId="73D9496F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SWOT analüüs</w:t>
            </w:r>
          </w:p>
        </w:tc>
      </w:tr>
    </w:tbl>
    <w:p w14:paraId="33562D72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Kirjeldada projekti tugevusi, nõrkusi, võimalusi ja ohte</w:t>
      </w:r>
    </w:p>
    <w:tbl>
      <w:tblPr>
        <w:tblStyle w:val="aff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974"/>
      </w:tblGrid>
      <w:tr w:rsidR="005E0934" w14:paraId="5FE4EC86" w14:textId="77777777" w:rsidTr="000F5096">
        <w:tc>
          <w:tcPr>
            <w:tcW w:w="4485" w:type="dxa"/>
          </w:tcPr>
          <w:p w14:paraId="0C1A3812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t>TUGEVUSED</w:t>
            </w:r>
          </w:p>
        </w:tc>
        <w:tc>
          <w:tcPr>
            <w:tcW w:w="4974" w:type="dxa"/>
          </w:tcPr>
          <w:p w14:paraId="64E5D33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t>NÕRKUSED</w:t>
            </w:r>
          </w:p>
        </w:tc>
      </w:tr>
      <w:tr w:rsidR="005E0934" w14:paraId="65A62176" w14:textId="77777777" w:rsidTr="000F5096">
        <w:tc>
          <w:tcPr>
            <w:tcW w:w="4485" w:type="dxa"/>
          </w:tcPr>
          <w:p w14:paraId="6C52C112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4974" w:type="dxa"/>
          </w:tcPr>
          <w:p w14:paraId="3DC5BB10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</w:tr>
      <w:tr w:rsidR="005E0934" w14:paraId="2A0C792D" w14:textId="77777777" w:rsidTr="000F5096">
        <w:tc>
          <w:tcPr>
            <w:tcW w:w="4485" w:type="dxa"/>
          </w:tcPr>
          <w:p w14:paraId="315EA51A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t>VÕIMALUSED</w:t>
            </w:r>
          </w:p>
        </w:tc>
        <w:tc>
          <w:tcPr>
            <w:tcW w:w="4974" w:type="dxa"/>
          </w:tcPr>
          <w:p w14:paraId="16F0AC3E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</w:pPr>
            <w:r>
              <w:t>OHUD</w:t>
            </w:r>
          </w:p>
        </w:tc>
      </w:tr>
      <w:tr w:rsidR="005E0934" w14:paraId="51742B5E" w14:textId="77777777" w:rsidTr="000F5096">
        <w:tc>
          <w:tcPr>
            <w:tcW w:w="4485" w:type="dxa"/>
          </w:tcPr>
          <w:p w14:paraId="3B91851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  <w:tc>
          <w:tcPr>
            <w:tcW w:w="4974" w:type="dxa"/>
          </w:tcPr>
          <w:p w14:paraId="58ABCA13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</w:p>
        </w:tc>
      </w:tr>
    </w:tbl>
    <w:p w14:paraId="70B0A7A3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</w:pPr>
    </w:p>
    <w:tbl>
      <w:tblPr>
        <w:tblStyle w:val="aff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6CF2A11F" w14:textId="77777777" w:rsidTr="000F5096">
        <w:tc>
          <w:tcPr>
            <w:tcW w:w="675" w:type="dxa"/>
          </w:tcPr>
          <w:p w14:paraId="441C0709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16</w:t>
            </w:r>
          </w:p>
        </w:tc>
        <w:tc>
          <w:tcPr>
            <w:tcW w:w="8784" w:type="dxa"/>
          </w:tcPr>
          <w:p w14:paraId="0246B0A0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Riskianalüüs</w:t>
            </w:r>
          </w:p>
        </w:tc>
      </w:tr>
    </w:tbl>
    <w:p w14:paraId="331C088B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i/>
        </w:rPr>
      </w:pPr>
      <w:r>
        <w:rPr>
          <w:i/>
        </w:rPr>
        <w:t>Riskid, riskide maandamine</w:t>
      </w:r>
    </w:p>
    <w:tbl>
      <w:tblPr>
        <w:tblStyle w:val="aff1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99"/>
      </w:tblGrid>
      <w:tr w:rsidR="005E0934" w14:paraId="16087634" w14:textId="77777777" w:rsidTr="000F5096">
        <w:tc>
          <w:tcPr>
            <w:tcW w:w="3960" w:type="dxa"/>
          </w:tcPr>
          <w:p w14:paraId="558084A7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>
              <w:lastRenderedPageBreak/>
              <w:t xml:space="preserve">Risk </w:t>
            </w:r>
          </w:p>
        </w:tc>
        <w:tc>
          <w:tcPr>
            <w:tcW w:w="5499" w:type="dxa"/>
          </w:tcPr>
          <w:p w14:paraId="3E6DD16F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>
              <w:t>Riski maandamine</w:t>
            </w:r>
          </w:p>
        </w:tc>
      </w:tr>
      <w:tr w:rsidR="005E0934" w14:paraId="2B147232" w14:textId="77777777" w:rsidTr="000F5096">
        <w:tc>
          <w:tcPr>
            <w:tcW w:w="3960" w:type="dxa"/>
          </w:tcPr>
          <w:p w14:paraId="5DAB6B6D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144519D4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  <w:tc>
          <w:tcPr>
            <w:tcW w:w="5499" w:type="dxa"/>
          </w:tcPr>
          <w:p w14:paraId="39FC9CB4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4A6DA29C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</w:p>
    <w:tbl>
      <w:tblPr>
        <w:tblStyle w:val="aff2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16CE88D0" w14:textId="77777777" w:rsidTr="000F5096">
        <w:tc>
          <w:tcPr>
            <w:tcW w:w="675" w:type="dxa"/>
          </w:tcPr>
          <w:p w14:paraId="6B04083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17</w:t>
            </w:r>
          </w:p>
        </w:tc>
        <w:tc>
          <w:tcPr>
            <w:tcW w:w="8784" w:type="dxa"/>
          </w:tcPr>
          <w:p w14:paraId="14BC4C79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Projekti ettevalmistuse tase</w:t>
            </w:r>
          </w:p>
        </w:tc>
      </w:tr>
    </w:tbl>
    <w:p w14:paraId="0C6358A6" w14:textId="77777777" w:rsidR="005E0934" w:rsidRDefault="00000000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i/>
        </w:rPr>
      </w:pPr>
      <w:r>
        <w:rPr>
          <w:i/>
        </w:rPr>
        <w:t xml:space="preserve">Ehitusprojekt, ehitusluba või -teatis või KOV kiri, et ehitusluba või teatis pole nõutud, kooskõlastused Päästeametiga, Põllumajandus -  ja Toiduameti kooskõlastus, registreering MTR-s jt </w:t>
      </w:r>
    </w:p>
    <w:tbl>
      <w:tblPr>
        <w:tblStyle w:val="aff3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2FE90E72" w14:textId="77777777" w:rsidTr="000F5096">
        <w:tc>
          <w:tcPr>
            <w:tcW w:w="9459" w:type="dxa"/>
          </w:tcPr>
          <w:p w14:paraId="5A4C9DE9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14:paraId="4852EA0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</w:tbl>
    <w:p w14:paraId="1ADC0794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tbl>
      <w:tblPr>
        <w:tblStyle w:val="aff4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4"/>
      </w:tblGrid>
      <w:tr w:rsidR="005E0934" w14:paraId="0764D429" w14:textId="77777777" w:rsidTr="000F5096">
        <w:tc>
          <w:tcPr>
            <w:tcW w:w="675" w:type="dxa"/>
          </w:tcPr>
          <w:p w14:paraId="061B7C48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18</w:t>
            </w:r>
          </w:p>
        </w:tc>
        <w:tc>
          <w:tcPr>
            <w:tcW w:w="8784" w:type="dxa"/>
          </w:tcPr>
          <w:p w14:paraId="677B7C84" w14:textId="77777777" w:rsidR="005E0934" w:rsidRDefault="00000000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</w:pPr>
            <w:r>
              <w:rPr>
                <w:b/>
              </w:rPr>
              <w:t>Muu oluline info</w:t>
            </w:r>
          </w:p>
        </w:tc>
      </w:tr>
    </w:tbl>
    <w:p w14:paraId="422BD434" w14:textId="77777777" w:rsidR="005E0934" w:rsidRDefault="00000000" w:rsidP="000F5096">
      <w:pPr>
        <w:spacing w:line="360" w:lineRule="auto"/>
        <w:ind w:leftChars="0" w:left="2" w:hanging="2"/>
        <w:rPr>
          <w:i/>
        </w:rPr>
      </w:pPr>
      <w:r>
        <w:rPr>
          <w:i/>
        </w:rPr>
        <w:t>Kas projekt viiakse ellu ka ilma toetuseta, millises mahus, muu oluline info</w:t>
      </w:r>
    </w:p>
    <w:tbl>
      <w:tblPr>
        <w:tblStyle w:val="aff5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5E0934" w14:paraId="7DDCA061" w14:textId="77777777" w:rsidTr="000F5096">
        <w:trPr>
          <w:trHeight w:val="319"/>
        </w:trPr>
        <w:tc>
          <w:tcPr>
            <w:tcW w:w="9459" w:type="dxa"/>
          </w:tcPr>
          <w:p w14:paraId="2678A848" w14:textId="77777777" w:rsidR="005E0934" w:rsidRDefault="005E0934" w:rsidP="000F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color w:val="000000"/>
              </w:rPr>
            </w:pPr>
          </w:p>
        </w:tc>
      </w:tr>
    </w:tbl>
    <w:p w14:paraId="14019B5B" w14:textId="77777777" w:rsidR="005E0934" w:rsidRDefault="005E0934" w:rsidP="000F5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</w:rPr>
      </w:pPr>
    </w:p>
    <w:sectPr w:rsidR="005E0934" w:rsidSect="00B00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911E" w14:textId="77777777" w:rsidR="00B00DEB" w:rsidRDefault="00B00DEB" w:rsidP="003F071D">
      <w:pPr>
        <w:spacing w:line="240" w:lineRule="auto"/>
        <w:ind w:left="0" w:hanging="2"/>
      </w:pPr>
      <w:r>
        <w:separator/>
      </w:r>
    </w:p>
  </w:endnote>
  <w:endnote w:type="continuationSeparator" w:id="0">
    <w:p w14:paraId="5C2AA286" w14:textId="77777777" w:rsidR="00B00DEB" w:rsidRDefault="00B00DEB" w:rsidP="003F07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AC76" w14:textId="77777777" w:rsidR="003F071D" w:rsidRDefault="003F071D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DFCC" w14:textId="77777777" w:rsidR="003F071D" w:rsidRDefault="003F071D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4A58" w14:textId="77777777" w:rsidR="003F071D" w:rsidRDefault="003F071D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3679" w14:textId="77777777" w:rsidR="00B00DEB" w:rsidRDefault="00B00DEB" w:rsidP="003F071D">
      <w:pPr>
        <w:spacing w:line="240" w:lineRule="auto"/>
        <w:ind w:left="0" w:hanging="2"/>
      </w:pPr>
      <w:r>
        <w:separator/>
      </w:r>
    </w:p>
  </w:footnote>
  <w:footnote w:type="continuationSeparator" w:id="0">
    <w:p w14:paraId="06F27D54" w14:textId="77777777" w:rsidR="00B00DEB" w:rsidRDefault="00B00DEB" w:rsidP="003F07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BACE" w14:textId="77777777" w:rsidR="003F071D" w:rsidRDefault="003F071D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4990" w14:textId="6D21A7FD" w:rsidR="00061E50" w:rsidRPr="00061E50" w:rsidRDefault="00061E50" w:rsidP="00061E50">
    <w:pPr>
      <w:pStyle w:val="Pis"/>
      <w:ind w:left="0" w:hanging="2"/>
      <w:jc w:val="right"/>
      <w:rPr>
        <w:bCs/>
      </w:rPr>
    </w:pPr>
    <w:r w:rsidRPr="00061E50">
      <w:rPr>
        <w:bCs/>
      </w:rPr>
      <w:t>Kinnitatud 21.11.2023</w:t>
    </w:r>
  </w:p>
  <w:p w14:paraId="4067C525" w14:textId="77777777" w:rsidR="00061E50" w:rsidRPr="00061E50" w:rsidRDefault="00061E50" w:rsidP="00061E50">
    <w:pPr>
      <w:pStyle w:val="Pis"/>
      <w:ind w:left="0" w:hanging="2"/>
      <w:jc w:val="right"/>
      <w:rPr>
        <w:bCs/>
      </w:rPr>
    </w:pPr>
    <w:r w:rsidRPr="00061E50">
      <w:rPr>
        <w:bCs/>
      </w:rPr>
      <w:t xml:space="preserve">MTÜ Virumaa Koostöökogu </w:t>
    </w:r>
  </w:p>
  <w:p w14:paraId="6803003E" w14:textId="1453761E" w:rsidR="00061E50" w:rsidRPr="00061E50" w:rsidRDefault="00061E50" w:rsidP="00061E50">
    <w:pPr>
      <w:pStyle w:val="Pis"/>
      <w:ind w:left="0" w:hanging="2"/>
      <w:jc w:val="right"/>
      <w:rPr>
        <w:bCs/>
      </w:rPr>
    </w:pPr>
    <w:r w:rsidRPr="00061E50">
      <w:rPr>
        <w:bCs/>
      </w:rPr>
      <w:t>juhatuse otsus nr 146 p</w:t>
    </w:r>
    <w:r>
      <w:rPr>
        <w:bCs/>
      </w:rPr>
      <w:t xml:space="preserve"> </w:t>
    </w:r>
    <w:r w:rsidRPr="00061E50">
      <w:rPr>
        <w:bCs/>
      </w:rPr>
      <w:t>2</w:t>
    </w:r>
  </w:p>
  <w:p w14:paraId="5CDAA9E3" w14:textId="77777777" w:rsidR="003F071D" w:rsidRDefault="003F071D">
    <w:pPr>
      <w:pStyle w:val="Pi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E624" w14:textId="77777777" w:rsidR="003F071D" w:rsidRDefault="003F071D">
    <w:pPr>
      <w:pStyle w:val="Pis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34"/>
    <w:rsid w:val="00061E50"/>
    <w:rsid w:val="000F5096"/>
    <w:rsid w:val="003F071D"/>
    <w:rsid w:val="005E0934"/>
    <w:rsid w:val="00607A4F"/>
    <w:rsid w:val="00B00DEB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2005"/>
  <w15:docId w15:val="{FDB7FC8F-4256-455E-ABAF-EC78C245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lmrkusetekst">
    <w:name w:val="footnote text"/>
    <w:basedOn w:val="Normaallaad"/>
    <w:rPr>
      <w:sz w:val="20"/>
      <w:szCs w:val="20"/>
    </w:rPr>
  </w:style>
  <w:style w:type="character" w:styleId="Allmrkuseviid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Kontuurtabel">
    <w:name w:val="Table Grid"/>
    <w:basedOn w:val="Normaaltab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Kehatekst3">
    <w:name w:val="Body Text 3"/>
    <w:basedOn w:val="Normaallaad"/>
    <w:rPr>
      <w:b/>
      <w:bCs/>
      <w:lang w:eastAsia="en-US"/>
    </w:rPr>
  </w:style>
  <w:style w:type="paragraph" w:styleId="Jutumullitekst">
    <w:name w:val="Balloon Text"/>
    <w:basedOn w:val="Normaallaa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Kommentaariviid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KommentaaritekstMrk">
    <w:name w:val="Kommentaari tekst Märk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Klastatudh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is">
    <w:name w:val="header"/>
    <w:basedOn w:val="Normaallaad"/>
    <w:pPr>
      <w:suppressAutoHyphens w:val="0"/>
    </w:pPr>
    <w:rPr>
      <w:lang w:eastAsia="ar-SA"/>
    </w:rPr>
  </w:style>
  <w:style w:type="character" w:customStyle="1" w:styleId="PisMrk">
    <w:name w:val="Päis Märk"/>
    <w:rPr>
      <w:w w:val="100"/>
      <w:position w:val="-1"/>
      <w:sz w:val="24"/>
      <w:szCs w:val="24"/>
      <w:effect w:val="none"/>
      <w:vertAlign w:val="baseline"/>
      <w:cs w:val="0"/>
      <w:em w:val="none"/>
      <w:lang w:val="et-EE" w:eastAsia="ar-SA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3F071D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071D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KNtsN5UiyRDpV6w0vjNsxH8VQ==">CgMxLjA4AHIhMXU1eVh6Y080Qk5xUHhXQmtvbmlOZk5PZWpSYVZBS29o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461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 Laan</dc:creator>
  <cp:lastModifiedBy>Kadri Kuusmik</cp:lastModifiedBy>
  <cp:revision>5</cp:revision>
  <dcterms:created xsi:type="dcterms:W3CDTF">2023-10-10T10:57:00Z</dcterms:created>
  <dcterms:modified xsi:type="dcterms:W3CDTF">2024-02-05T14:40:00Z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>Loomemajanduse valdkondades tegutsevate ettevõtete ekspordivõimekuse arendamine</vt:lpwstr>
  </property>
  <property fmtid="{D5CDD505-2E9C-101B-9397-08002B2CF9AE}" pid="6" name="Vastutav üksus">
    <vt:lpwstr>Ettevõtluse ja ekspordikeskus</vt:lpwstr>
  </property>
  <property fmtid="{D5CDD505-2E9C-101B-9397-08002B2CF9AE}" pid="7" name="Ver">
    <vt:lpwstr>1.00000000000000</vt:lpwstr>
  </property>
  <property fmtid="{D5CDD505-2E9C-101B-9397-08002B2CF9AE}" pid="8" name="Staatus">
    <vt:lpwstr>Töös</vt:lpwstr>
  </property>
  <property fmtid="{D5CDD505-2E9C-101B-9397-08002B2CF9AE}" pid="9" name="Kinnitatud">
    <vt:lpwstr>2015-08-14T00:00:00Z</vt:lpwstr>
  </property>
  <property fmtid="{D5CDD505-2E9C-101B-9397-08002B2CF9AE}" pid="10" name="Etapp">
    <vt:lpwstr>01 - Taotlemine</vt:lpwstr>
  </property>
  <property fmtid="{D5CDD505-2E9C-101B-9397-08002B2CF9AE}" pid="11" name="Kehtiv">
    <vt:lpwstr>1</vt:lpwstr>
  </property>
  <property fmtid="{D5CDD505-2E9C-101B-9397-08002B2CF9AE}" pid="12" name="Otsuse link DHSi">
    <vt:lpwstr>https://sp2010/active/Decisions/Forms/DispForm.aspx?List=%7b2cb2ab3b-9e0c-41a3-b630-4f3f14a13bbe%7d&amp;ID=6942&amp;Source=https%3a%2f%2fsp2010%2fdrafts, 1.1-5.2/15/844</vt:lpwstr>
  </property>
  <property fmtid="{D5CDD505-2E9C-101B-9397-08002B2CF9AE}" pid="13" name="Skeemi tüüp">
    <vt:lpwstr>Toetus</vt:lpwstr>
  </property>
  <property fmtid="{D5CDD505-2E9C-101B-9397-08002B2CF9AE}" pid="14" name="Kehtivuse algus">
    <vt:lpwstr>2015-08-14T00:00:00Z</vt:lpwstr>
  </property>
  <property fmtid="{D5CDD505-2E9C-101B-9397-08002B2CF9AE}" pid="15" name="Kehtivuse lõpp">
    <vt:lpwstr/>
  </property>
</Properties>
</file>